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39F2" w14:textId="45DCCF83" w:rsidR="0012083D" w:rsidRPr="00984B85" w:rsidRDefault="008520FF" w:rsidP="0012083D">
      <w:pPr>
        <w:jc w:val="right"/>
        <w:rPr>
          <w:rFonts w:ascii="Cambria" w:eastAsia="Cambria" w:hAnsi="Cambria"/>
          <w:sz w:val="20"/>
          <w:szCs w:val="20"/>
        </w:rPr>
      </w:pPr>
      <w:r>
        <w:rPr>
          <w:rFonts w:ascii="Cambria" w:eastAsia="Cambria" w:hAnsi="Cambria"/>
          <w:sz w:val="20"/>
          <w:szCs w:val="20"/>
        </w:rPr>
        <w:t>Mirzec, dn. 11.02.2022</w:t>
      </w:r>
      <w:r w:rsidR="00E95491">
        <w:rPr>
          <w:rFonts w:ascii="Cambria" w:eastAsia="Cambria" w:hAnsi="Cambria"/>
          <w:sz w:val="20"/>
          <w:szCs w:val="20"/>
        </w:rPr>
        <w:t>r.</w:t>
      </w:r>
    </w:p>
    <w:p w14:paraId="0D35C3C5" w14:textId="77777777" w:rsidR="0012083D" w:rsidRPr="00984B85" w:rsidRDefault="0012083D" w:rsidP="0012083D">
      <w:pPr>
        <w:tabs>
          <w:tab w:val="left" w:pos="3735"/>
        </w:tabs>
        <w:jc w:val="both"/>
        <w:rPr>
          <w:rFonts w:ascii="Cambria" w:eastAsia="Cambria" w:hAnsi="Cambria"/>
          <w:sz w:val="20"/>
          <w:szCs w:val="20"/>
        </w:rPr>
      </w:pPr>
      <w:r w:rsidRPr="00984B85">
        <w:rPr>
          <w:rFonts w:ascii="Cambria" w:eastAsia="Cambria" w:hAnsi="Cambria"/>
          <w:sz w:val="20"/>
          <w:szCs w:val="20"/>
        </w:rPr>
        <w:tab/>
      </w:r>
    </w:p>
    <w:p w14:paraId="62A421A6" w14:textId="77777777" w:rsidR="0012083D" w:rsidRPr="00984B85" w:rsidRDefault="0012083D" w:rsidP="0012083D">
      <w:pPr>
        <w:suppressAutoHyphens/>
        <w:autoSpaceDN w:val="0"/>
        <w:jc w:val="both"/>
        <w:textAlignment w:val="baseline"/>
        <w:rPr>
          <w:rFonts w:ascii="Cambria" w:eastAsia="Cambria" w:hAnsi="Cambria" w:cs="Cambria"/>
          <w:kern w:val="3"/>
          <w:sz w:val="20"/>
          <w:szCs w:val="20"/>
          <w:lang w:eastAsia="zh-CN"/>
        </w:rPr>
      </w:pPr>
      <w:r w:rsidRPr="00984B85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 xml:space="preserve">           </w:t>
      </w:r>
      <w:r w:rsidRPr="00984B85">
        <w:rPr>
          <w:rFonts w:ascii="Cambria" w:eastAsia="Cambria" w:hAnsi="Cambria" w:cs="Cambria"/>
          <w:b/>
          <w:bCs/>
          <w:kern w:val="3"/>
          <w:sz w:val="20"/>
          <w:szCs w:val="20"/>
          <w:lang w:eastAsia="zh-CN"/>
        </w:rPr>
        <w:tab/>
        <w:t xml:space="preserve">           </w:t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begin"/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instrText xml:space="preserve"> DOCPROPERTY  KodKreskowy  \* MERGEFORMAT </w:instrText>
      </w:r>
      <w:r w:rsidRPr="00984B85">
        <w:rPr>
          <w:rFonts w:ascii="Cambria" w:eastAsia="Cambria" w:hAnsi="Cambria" w:cs="Cambria"/>
          <w:kern w:val="3"/>
          <w:sz w:val="20"/>
          <w:szCs w:val="20"/>
          <w:lang w:eastAsia="zh-CN"/>
        </w:rPr>
        <w:fldChar w:fldCharType="end"/>
      </w:r>
    </w:p>
    <w:p w14:paraId="4DABC947" w14:textId="77777777" w:rsidR="0012083D" w:rsidRPr="00984B85" w:rsidRDefault="0012083D" w:rsidP="0012083D">
      <w:pPr>
        <w:jc w:val="both"/>
        <w:rPr>
          <w:rFonts w:ascii="Cambria" w:eastAsia="Cambria" w:hAnsi="Cambria"/>
          <w:sz w:val="20"/>
          <w:szCs w:val="20"/>
        </w:rPr>
      </w:pPr>
    </w:p>
    <w:p w14:paraId="525578D1" w14:textId="77777777" w:rsidR="0012083D" w:rsidRPr="00984B85" w:rsidRDefault="0012083D" w:rsidP="0012083D">
      <w:pPr>
        <w:jc w:val="center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ZAPYTANIE OFERTOWE</w:t>
      </w:r>
    </w:p>
    <w:p w14:paraId="3408C377" w14:textId="230B9EC4" w:rsidR="0012083D" w:rsidRDefault="00483658" w:rsidP="0012083D">
      <w:pPr>
        <w:jc w:val="center"/>
        <w:rPr>
          <w:rFonts w:cs="Times New Roman"/>
          <w:b/>
          <w:bCs/>
          <w:sz w:val="22"/>
        </w:rPr>
      </w:pPr>
      <w:r w:rsidRPr="00F8648C">
        <w:rPr>
          <w:rFonts w:cs="Times New Roman"/>
          <w:b/>
          <w:bCs/>
          <w:sz w:val="22"/>
        </w:rPr>
        <w:t xml:space="preserve">Zakup </w:t>
      </w:r>
      <w:r w:rsidR="008520FF">
        <w:rPr>
          <w:rFonts w:cs="Times New Roman"/>
          <w:b/>
          <w:bCs/>
          <w:sz w:val="22"/>
        </w:rPr>
        <w:t>materiałów na warsztaty dbałości o wygląd</w:t>
      </w:r>
    </w:p>
    <w:p w14:paraId="1A434DC8" w14:textId="77777777" w:rsidR="008520FF" w:rsidRPr="00984B85" w:rsidRDefault="008520FF" w:rsidP="0012083D">
      <w:pPr>
        <w:jc w:val="center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4F3F8864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Zamawiający</w:t>
      </w:r>
    </w:p>
    <w:p w14:paraId="53604E33" w14:textId="4E03BE9B" w:rsidR="0012083D" w:rsidRPr="00984B85" w:rsidRDefault="007253E7" w:rsidP="0012083D">
      <w:pPr>
        <w:ind w:left="18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Gmina Mirzec/Gminny Ośrodek Pomocy Społecznej w Mircu , Mirzec Stary 9, 27-220 Mirzec</w:t>
      </w:r>
      <w:r w:rsidR="0012083D" w:rsidRPr="00984B85">
        <w:rPr>
          <w:rFonts w:ascii="Cambria" w:hAnsi="Cambria" w:cs="Calibri"/>
          <w:b/>
          <w:sz w:val="20"/>
          <w:szCs w:val="20"/>
        </w:rPr>
        <w:t>, godziny pracy: od poniedziałku do piątku w godzinach od 7:</w:t>
      </w:r>
      <w:r>
        <w:rPr>
          <w:rFonts w:ascii="Cambria" w:hAnsi="Cambria" w:cs="Calibri"/>
          <w:b/>
          <w:sz w:val="20"/>
          <w:szCs w:val="20"/>
        </w:rPr>
        <w:t>30</w:t>
      </w:r>
      <w:r w:rsidR="0012083D" w:rsidRPr="00984B85">
        <w:rPr>
          <w:rFonts w:ascii="Cambria" w:hAnsi="Cambria" w:cs="Calibri"/>
          <w:b/>
          <w:sz w:val="20"/>
          <w:szCs w:val="20"/>
        </w:rPr>
        <w:t xml:space="preserve"> do 15:</w:t>
      </w:r>
      <w:r>
        <w:rPr>
          <w:rFonts w:ascii="Cambria" w:hAnsi="Cambria" w:cs="Calibri"/>
          <w:b/>
          <w:sz w:val="20"/>
          <w:szCs w:val="20"/>
        </w:rPr>
        <w:t>30</w:t>
      </w:r>
      <w:r w:rsidR="0012083D" w:rsidRPr="00984B85">
        <w:rPr>
          <w:rFonts w:ascii="Cambria" w:hAnsi="Cambria" w:cs="Calibri"/>
          <w:b/>
          <w:sz w:val="20"/>
          <w:szCs w:val="20"/>
        </w:rPr>
        <w:br/>
        <w:t>tel. 41</w:t>
      </w:r>
      <w:r w:rsidR="00E95491">
        <w:rPr>
          <w:rFonts w:ascii="Cambria" w:hAnsi="Cambria" w:cs="Calibri"/>
          <w:b/>
          <w:sz w:val="20"/>
          <w:szCs w:val="20"/>
        </w:rPr>
        <w:t xml:space="preserve">/ 271 30 10 , fax.  </w:t>
      </w:r>
      <w:r w:rsidR="00E95491" w:rsidRPr="00984B85">
        <w:rPr>
          <w:rFonts w:ascii="Cambria" w:hAnsi="Cambria" w:cs="Calibri"/>
          <w:b/>
          <w:sz w:val="20"/>
          <w:szCs w:val="20"/>
        </w:rPr>
        <w:t>41</w:t>
      </w:r>
      <w:r w:rsidR="00E95491">
        <w:rPr>
          <w:rFonts w:ascii="Cambria" w:hAnsi="Cambria" w:cs="Calibri"/>
          <w:b/>
          <w:sz w:val="20"/>
          <w:szCs w:val="20"/>
        </w:rPr>
        <w:t>/ 271 30 10</w:t>
      </w:r>
      <w:r w:rsidR="0012083D" w:rsidRPr="00984B85">
        <w:rPr>
          <w:rFonts w:ascii="Cambria" w:hAnsi="Cambria" w:cs="Calibri"/>
          <w:b/>
          <w:sz w:val="20"/>
          <w:szCs w:val="20"/>
        </w:rPr>
        <w:br/>
        <w:t xml:space="preserve">adres strony: </w:t>
      </w:r>
      <w:r>
        <w:t>www.gopsmirzec.pl</w:t>
      </w:r>
    </w:p>
    <w:p w14:paraId="30A4ED9E" w14:textId="20340F4F" w:rsidR="0012083D" w:rsidRPr="00984B85" w:rsidRDefault="0012083D" w:rsidP="0012083D">
      <w:pPr>
        <w:ind w:left="180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Email</w:t>
      </w:r>
      <w:r w:rsidR="007253E7">
        <w:rPr>
          <w:rFonts w:ascii="Cambria" w:eastAsia="Cambria" w:hAnsi="Cambria" w:cs="Calibri"/>
          <w:b/>
          <w:color w:val="000000"/>
          <w:sz w:val="20"/>
          <w:szCs w:val="20"/>
          <w:lang w:eastAsia="pl-PL"/>
        </w:rPr>
        <w:t>: gopsmirzec@o2.pl</w:t>
      </w:r>
    </w:p>
    <w:p w14:paraId="423CA03D" w14:textId="77777777" w:rsidR="0012083D" w:rsidRPr="00984B85" w:rsidRDefault="0012083D" w:rsidP="0012083D">
      <w:pPr>
        <w:jc w:val="both"/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</w:p>
    <w:p w14:paraId="2ADC15D5" w14:textId="77777777" w:rsidR="0012083D" w:rsidRPr="00984B85" w:rsidRDefault="0012083D" w:rsidP="0012083D">
      <w:pPr>
        <w:ind w:left="142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Miejsce wykonywania zamówienia:</w:t>
      </w:r>
    </w:p>
    <w:p w14:paraId="583E65C4" w14:textId="3956CC35" w:rsidR="0012083D" w:rsidRPr="00984B85" w:rsidRDefault="007253E7" w:rsidP="0012083D">
      <w:pPr>
        <w:ind w:left="142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Mirzec Stary 9, 27-220 Mirzec </w:t>
      </w:r>
    </w:p>
    <w:p w14:paraId="41A41E26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0256F2C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Opis przedmiotu zamówienia</w:t>
      </w:r>
    </w:p>
    <w:p w14:paraId="4726BCE2" w14:textId="77777777" w:rsidR="0012083D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Przedmiot zamówienia obejmuje</w:t>
      </w:r>
      <w:r w:rsidR="009227F1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zakup</w:t>
      </w: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:</w:t>
      </w:r>
    </w:p>
    <w:p w14:paraId="74FB8400" w14:textId="3FBAD5EF" w:rsidR="00AA4AAB" w:rsidRPr="009B0ABF" w:rsidRDefault="00AA4AAB" w:rsidP="009227F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Zestaw do </w:t>
      </w:r>
      <w:r w:rsidR="009B0ABF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manicure i pedicure </w:t>
      </w:r>
    </w:p>
    <w:p w14:paraId="46A862E3" w14:textId="77777777" w:rsidR="00E014F0" w:rsidRDefault="00AA4AAB" w:rsidP="00E014F0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f</w:t>
      </w:r>
      <w:r w:rsidR="008520FF"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r</w:t>
      </w:r>
      <w:r w:rsidR="00964ADA"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ezar</w:t>
      </w:r>
      <w:r w:rsidR="009B0ABF">
        <w:rPr>
          <w:rFonts w:ascii="Cambria" w:eastAsia="Cambria" w:hAnsi="Cambria"/>
          <w:color w:val="000000"/>
          <w:sz w:val="20"/>
          <w:szCs w:val="20"/>
          <w:lang w:eastAsia="pl-PL"/>
        </w:rPr>
        <w:t>ka do paznokci</w:t>
      </w:r>
      <w:r w:rsidR="0071202A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(zasilana sieciowo, bardzo długi przewód sieciowy, obrót w prawo i lewo, elektroniczna kontrola prędkości)</w:t>
      </w:r>
      <w:r w:rsidR="009B0ABF">
        <w:rPr>
          <w:rFonts w:ascii="Cambria" w:eastAsia="Cambria" w:hAnsi="Cambria"/>
          <w:color w:val="000000"/>
          <w:sz w:val="20"/>
          <w:szCs w:val="20"/>
          <w:lang w:eastAsia="pl-PL"/>
        </w:rPr>
        <w:t>,</w:t>
      </w:r>
    </w:p>
    <w:p w14:paraId="5F6DDBA4" w14:textId="20588B4E" w:rsidR="00E014F0" w:rsidRPr="00E014F0" w:rsidRDefault="00E014F0" w:rsidP="00E014F0">
      <w:pPr>
        <w:pStyle w:val="Akapitzlist"/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głowica do frezarki mała i duża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>,</w:t>
      </w:r>
    </w:p>
    <w:p w14:paraId="20440A01" w14:textId="386E9835" w:rsidR="00E014F0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kapturki do frezarki</w:t>
      </w:r>
      <w:r w:rsidR="00E014F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na dużą i małą głowicę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gradacji 120 i 180</w:t>
      </w:r>
      <w:r w:rsidR="00E014F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  <w:r w:rsidR="00E014F0">
        <w:rPr>
          <w:rFonts w:ascii="Cambria" w:eastAsia="Cambria" w:hAnsi="Cambria"/>
          <w:color w:val="000000"/>
          <w:sz w:val="20"/>
          <w:szCs w:val="20"/>
          <w:lang w:eastAsia="pl-PL"/>
        </w:rPr>
        <w:t>po 15 sztuk</w:t>
      </w: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,</w:t>
      </w:r>
    </w:p>
    <w:p w14:paraId="1D262F47" w14:textId="0BF0965D" w:rsidR="00E014F0" w:rsidRPr="00631734" w:rsidRDefault="00E014F0" w:rsidP="00631734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frezy diamentowe</w:t>
      </w:r>
      <w:r w:rsidR="006911B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1 opakowanie różne kształty,</w:t>
      </w: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</w:p>
    <w:p w14:paraId="56F4EDD4" w14:textId="7FE4E2A9" w:rsidR="00631734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pilniki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 gradacji 180 – 10 sztuk</w:t>
      </w: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, </w:t>
      </w:r>
    </w:p>
    <w:p w14:paraId="2A9A1788" w14:textId="77777777" w:rsidR="00631734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bloczki polerskie</w:t>
      </w:r>
      <w:r w:rsidR="00631734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10 sztuk,</w:t>
      </w:r>
    </w:p>
    <w:p w14:paraId="12C53427" w14:textId="52B4419A" w:rsidR="00631734" w:rsidRDefault="00631734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separatory do malowania paznokci u stup – 5 sztuk</w:t>
      </w:r>
      <w:r w:rsidR="00964ADA"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, </w:t>
      </w:r>
    </w:p>
    <w:p w14:paraId="227D066C" w14:textId="06BDAEA2" w:rsidR="00964ADA" w:rsidRDefault="00964ADA" w:rsidP="009B0ABF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color w:val="000000"/>
          <w:sz w:val="20"/>
          <w:szCs w:val="20"/>
          <w:lang w:eastAsia="pl-PL"/>
        </w:rPr>
        <w:t>cążki do skórek</w:t>
      </w:r>
      <w:r w:rsidR="006911B0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1 sztuka</w:t>
      </w:r>
    </w:p>
    <w:p w14:paraId="4BEEC088" w14:textId="61F263F3" w:rsidR="002375F8" w:rsidRDefault="002375F8" w:rsidP="0090449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Podkładka pod dłonie do manicure z pochłaniaczem płynu </w:t>
      </w:r>
      <w:r w:rsidRPr="00631734">
        <w:rPr>
          <w:rFonts w:ascii="Cambria" w:eastAsia="Cambria" w:hAnsi="Cambria"/>
          <w:sz w:val="20"/>
          <w:szCs w:val="20"/>
          <w:lang w:eastAsia="pl-PL"/>
        </w:rPr>
        <w:t xml:space="preserve">– </w:t>
      </w:r>
      <w:r w:rsidRPr="00631734">
        <w:rPr>
          <w:rFonts w:ascii="Cambria" w:eastAsia="Cambria" w:hAnsi="Cambria"/>
          <w:b/>
          <w:sz w:val="20"/>
          <w:szCs w:val="20"/>
          <w:lang w:eastAsia="pl-PL"/>
        </w:rPr>
        <w:t>1 sztuka</w:t>
      </w:r>
    </w:p>
    <w:p w14:paraId="5B4C8AFE" w14:textId="429D2691" w:rsidR="00964ADA" w:rsidRDefault="00964ADA" w:rsidP="0090449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Zestaw do henny (</w:t>
      </w:r>
      <w:proofErr w:type="spellStart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Refectocil</w:t>
      </w:r>
      <w:proofErr w:type="spellEnd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) </w:t>
      </w:r>
      <w:r w:rsidR="00AA4AA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– </w:t>
      </w:r>
      <w:r w:rsidR="002375F8" w:rsidRPr="00631734">
        <w:rPr>
          <w:rFonts w:ascii="Cambria" w:eastAsia="Cambria" w:hAnsi="Cambria"/>
          <w:b/>
          <w:sz w:val="20"/>
          <w:szCs w:val="20"/>
          <w:lang w:eastAsia="pl-PL"/>
        </w:rPr>
        <w:t>(naturalny brąz, czarny, grafitowy)</w:t>
      </w:r>
      <w:r w:rsidR="003048A6" w:rsidRPr="00631734">
        <w:rPr>
          <w:rFonts w:ascii="Cambria" w:eastAsia="Cambria" w:hAnsi="Cambria"/>
          <w:b/>
          <w:sz w:val="20"/>
          <w:szCs w:val="20"/>
          <w:lang w:eastAsia="pl-PL"/>
        </w:rPr>
        <w:t xml:space="preserve"> – po</w:t>
      </w:r>
      <w:r w:rsidR="00AA4AAB" w:rsidRPr="00631734">
        <w:rPr>
          <w:rFonts w:ascii="Cambria" w:eastAsia="Cambria" w:hAnsi="Cambria"/>
          <w:b/>
          <w:sz w:val="20"/>
          <w:szCs w:val="20"/>
          <w:lang w:eastAsia="pl-PL"/>
        </w:rPr>
        <w:t xml:space="preserve"> 1 sztuce z każdego koloru</w:t>
      </w:r>
    </w:p>
    <w:p w14:paraId="365414DE" w14:textId="209FA610" w:rsidR="00AA4AAB" w:rsidRPr="00AA4AAB" w:rsidRDefault="00AA4AAB" w:rsidP="00AA4AAB">
      <w:pPr>
        <w:pStyle w:val="Akapitzlist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AA4AAB">
        <w:rPr>
          <w:rFonts w:ascii="Cambria" w:eastAsia="Cambria" w:hAnsi="Cambria"/>
          <w:color w:val="000000"/>
          <w:sz w:val="20"/>
          <w:szCs w:val="20"/>
          <w:lang w:eastAsia="pl-PL"/>
        </w:rPr>
        <w:t>pędzel,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kieliszki, woda utleniona 3%</w:t>
      </w:r>
    </w:p>
    <w:p w14:paraId="4F6373BA" w14:textId="21E91024" w:rsidR="00904491" w:rsidRPr="0071202A" w:rsidRDefault="00AA4AAB" w:rsidP="00904491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Lakiery do paznokci </w:t>
      </w:r>
      <w:proofErr w:type="spellStart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Sally</w:t>
      </w:r>
      <w:proofErr w:type="spellEnd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Hansen lub </w:t>
      </w:r>
      <w:proofErr w:type="spellStart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neonail</w:t>
      </w:r>
      <w:proofErr w:type="spellEnd"/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– (</w:t>
      </w:r>
      <w:r w:rsidR="00631734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mix kolorów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)</w:t>
      </w:r>
      <w:r w:rsidR="0071202A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</w:t>
      </w:r>
      <w:r w:rsidR="00631734" w:rsidRPr="00631734">
        <w:rPr>
          <w:rFonts w:ascii="Cambria" w:eastAsia="Cambria" w:hAnsi="Cambria"/>
          <w:b/>
          <w:sz w:val="20"/>
          <w:szCs w:val="20"/>
          <w:lang w:eastAsia="pl-PL"/>
        </w:rPr>
        <w:t>10 sztuk</w:t>
      </w:r>
    </w:p>
    <w:p w14:paraId="1A058D0B" w14:textId="411DE0BE" w:rsidR="007219FA" w:rsidRPr="00631734" w:rsidRDefault="00AA4AAB" w:rsidP="007019EB">
      <w:pPr>
        <w:pStyle w:val="Akapitzlist"/>
        <w:jc w:val="both"/>
        <w:rPr>
          <w:rFonts w:ascii="Cambria" w:eastAsia="Cambria" w:hAnsi="Cambria"/>
          <w:b/>
          <w:sz w:val="20"/>
          <w:szCs w:val="20"/>
          <w:lang w:eastAsia="pl-PL"/>
        </w:rPr>
      </w:pPr>
      <w:proofErr w:type="spellStart"/>
      <w:r w:rsidRPr="007019E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wysuszacz</w:t>
      </w:r>
      <w:proofErr w:type="spellEnd"/>
      <w:r w:rsidRPr="007019E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i utwardzacz lakieru SACHE VITE TOP </w:t>
      </w:r>
      <w:r w:rsidRPr="00631734">
        <w:rPr>
          <w:rFonts w:ascii="Cambria" w:eastAsia="Cambria" w:hAnsi="Cambria"/>
          <w:b/>
          <w:sz w:val="20"/>
          <w:szCs w:val="20"/>
          <w:lang w:eastAsia="pl-PL"/>
        </w:rPr>
        <w:t>COAT</w:t>
      </w:r>
      <w:r w:rsidR="0071202A" w:rsidRPr="00631734">
        <w:rPr>
          <w:rFonts w:ascii="Cambria" w:eastAsia="Cambria" w:hAnsi="Cambria"/>
          <w:b/>
          <w:sz w:val="20"/>
          <w:szCs w:val="20"/>
          <w:lang w:eastAsia="pl-PL"/>
        </w:rPr>
        <w:t xml:space="preserve"> – </w:t>
      </w:r>
      <w:r w:rsidR="00631734" w:rsidRPr="00631734">
        <w:rPr>
          <w:rFonts w:ascii="Cambria" w:eastAsia="Cambria" w:hAnsi="Cambria"/>
          <w:b/>
          <w:sz w:val="20"/>
          <w:szCs w:val="20"/>
          <w:lang w:eastAsia="pl-PL"/>
        </w:rPr>
        <w:t>2 sztuki</w:t>
      </w:r>
    </w:p>
    <w:p w14:paraId="35E12756" w14:textId="187CE0E4" w:rsidR="006911B0" w:rsidRPr="006911B0" w:rsidRDefault="009B0ABF" w:rsidP="006911B0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 w:rsidRPr="009B0ABF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Maseczki</w:t>
      </w:r>
      <w:r w:rsid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</w:t>
      </w:r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(do skóry dojrzałej, wrażliwej, </w:t>
      </w:r>
      <w:proofErr w:type="spellStart"/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>naczynkowej</w:t>
      </w:r>
      <w:proofErr w:type="spellEnd"/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) </w:t>
      </w:r>
      <w:r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i peelingi </w:t>
      </w:r>
      <w:r w:rsidR="006911B0" w:rsidRPr="006911B0">
        <w:rPr>
          <w:rFonts w:ascii="Cambria" w:eastAsia="Cambria" w:hAnsi="Cambria"/>
          <w:b/>
          <w:sz w:val="20"/>
          <w:szCs w:val="20"/>
          <w:lang w:eastAsia="pl-PL"/>
        </w:rPr>
        <w:t xml:space="preserve">(enzymatyczne, drobnoziarniste) </w:t>
      </w:r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do twarzy </w:t>
      </w:r>
      <w:r w:rsidR="00631734"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w saszetkach jednorazowe </w:t>
      </w:r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(np. </w:t>
      </w:r>
      <w:proofErr w:type="spellStart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Bielenda</w:t>
      </w:r>
      <w:proofErr w:type="spellEnd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, AA </w:t>
      </w:r>
      <w:proofErr w:type="spellStart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Oceanic</w:t>
      </w:r>
      <w:proofErr w:type="spellEnd"/>
      <w:r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Perfecta)</w:t>
      </w:r>
      <w:r w:rsidR="0071202A"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</w:t>
      </w:r>
      <w:r w:rsidR="006911B0" w:rsidRPr="006911B0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po 10 sztuk </w:t>
      </w:r>
    </w:p>
    <w:p w14:paraId="03EA229B" w14:textId="3911924C" w:rsidR="009B0ABF" w:rsidRDefault="009B0ABF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Płyn do dezynfekcji </w:t>
      </w:r>
      <w:proofErr w:type="spellStart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Medisept</w:t>
      </w:r>
      <w:proofErr w:type="spellEnd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Velox</w:t>
      </w:r>
      <w:proofErr w:type="spellEnd"/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Top – 1 litr</w:t>
      </w:r>
    </w:p>
    <w:p w14:paraId="47F91118" w14:textId="497980F9" w:rsidR="009B0ABF" w:rsidRDefault="009B0ABF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Parafina + zestaw do parafiny (rękawiczki fro</w:t>
      </w:r>
      <w:r w:rsidR="002375F8">
        <w:rPr>
          <w:rFonts w:ascii="Cambria" w:eastAsia="Cambria" w:hAnsi="Cambria"/>
          <w:b/>
          <w:color w:val="000000"/>
          <w:sz w:val="20"/>
          <w:szCs w:val="20"/>
          <w:lang w:eastAsia="pl-PL"/>
        </w:rPr>
        <w:t>t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te</w:t>
      </w:r>
      <w:r w:rsidR="002375F8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1 sztuka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rękawiczki foliowe</w:t>
      </w:r>
      <w:r w:rsidR="002375F8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10 sztuk, skarpetki frotte 1 sztuka)</w:t>
      </w:r>
    </w:p>
    <w:p w14:paraId="5555AE57" w14:textId="6C75C176" w:rsidR="002375F8" w:rsidRDefault="002375F8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Lampa lupa kosmetyczna LED</w:t>
      </w:r>
    </w:p>
    <w:p w14:paraId="6B71166A" w14:textId="439B8144" w:rsidR="002375F8" w:rsidRPr="001036DE" w:rsidRDefault="002375F8" w:rsidP="009B0ABF">
      <w:pPr>
        <w:pStyle w:val="Akapitzlist"/>
        <w:numPr>
          <w:ilvl w:val="0"/>
          <w:numId w:val="17"/>
        </w:numPr>
        <w:jc w:val="both"/>
        <w:rPr>
          <w:rFonts w:ascii="Cambria" w:eastAsia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Waciki</w:t>
      </w:r>
      <w:r w:rsidR="003048A6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kosmetyczne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4 sztuk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zmywacze</w:t>
      </w:r>
      <w:r w:rsidR="003048A6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do paznokci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2 sztuki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patyczki kosmetyczne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-2 sztuki</w:t>
      </w:r>
      <w:r>
        <w:rPr>
          <w:rFonts w:ascii="Cambria" w:eastAsia="Cambria" w:hAnsi="Cambria"/>
          <w:b/>
          <w:color w:val="000000"/>
          <w:sz w:val="20"/>
          <w:szCs w:val="20"/>
          <w:lang w:eastAsia="pl-PL"/>
        </w:rPr>
        <w:t>, pęseta  do regulacji</w:t>
      </w:r>
      <w:r w:rsidR="003048A6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brwi</w:t>
      </w:r>
      <w:r w:rsidR="009A363B">
        <w:rPr>
          <w:rFonts w:ascii="Cambria" w:eastAsia="Cambria" w:hAnsi="Cambria"/>
          <w:b/>
          <w:color w:val="000000"/>
          <w:sz w:val="20"/>
          <w:szCs w:val="20"/>
          <w:lang w:eastAsia="pl-PL"/>
        </w:rPr>
        <w:t xml:space="preserve"> – 1 sztuka</w:t>
      </w:r>
    </w:p>
    <w:p w14:paraId="786DD758" w14:textId="142CF002" w:rsidR="007253E7" w:rsidRDefault="007253E7" w:rsidP="00483658">
      <w:pPr>
        <w:pStyle w:val="Akapitzlist"/>
        <w:jc w:val="both"/>
        <w:rPr>
          <w:rFonts w:ascii="Cambria" w:eastAsia="Cambria" w:hAnsi="Cambria"/>
          <w:b/>
          <w:color w:val="000000"/>
          <w:sz w:val="20"/>
          <w:szCs w:val="20"/>
          <w:lang w:eastAsia="pl-PL"/>
        </w:rPr>
      </w:pPr>
    </w:p>
    <w:p w14:paraId="189F0413" w14:textId="77777777" w:rsidR="007253E7" w:rsidRDefault="007253E7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14F0A8B9" w14:textId="591BBFEE" w:rsidR="0012083D" w:rsidRDefault="0012083D" w:rsidP="0012083D">
      <w:pPr>
        <w:jc w:val="both"/>
        <w:rPr>
          <w:rFonts w:ascii="Cambria" w:eastAsia="Tahoma" w:hAnsi="Cambria" w:cs="Tahoma"/>
          <w:sz w:val="20"/>
          <w:szCs w:val="20"/>
        </w:rPr>
      </w:pPr>
      <w:r w:rsidRPr="00984B85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 w:rsidRPr="00984B85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Pr="00984B85">
        <w:rPr>
          <w:rFonts w:ascii="Cambria" w:eastAsia="Tahoma" w:hAnsi="Cambria" w:cs="Tahoma"/>
          <w:sz w:val="20"/>
          <w:szCs w:val="20"/>
        </w:rPr>
        <w:t xml:space="preserve">projektu </w:t>
      </w:r>
      <w:r w:rsidRPr="00984B85">
        <w:rPr>
          <w:rFonts w:ascii="Cambria" w:eastAsia="Tahoma" w:hAnsi="Cambria" w:cs="Tahoma"/>
          <w:b/>
          <w:bCs/>
          <w:sz w:val="20"/>
          <w:szCs w:val="20"/>
        </w:rPr>
        <w:t>„Usługi społeczne dla rodziny”</w:t>
      </w:r>
      <w:r w:rsidRPr="00984B85">
        <w:rPr>
          <w:rFonts w:ascii="Cambria" w:eastAsia="Tahoma" w:hAnsi="Cambria" w:cs="Tahoma"/>
          <w:sz w:val="20"/>
          <w:szCs w:val="20"/>
        </w:rPr>
        <w:t xml:space="preserve">  Regionalnego Programu Operacyjnego Województwa Świętokrzyskiego na lata 2014-2020 (RPO WŚ 2014-2020) współfinansowanego z Europejskiego Funduszu Społecznego.</w:t>
      </w:r>
    </w:p>
    <w:p w14:paraId="56BEE585" w14:textId="77777777" w:rsidR="0012083D" w:rsidRPr="00984B85" w:rsidRDefault="0012083D" w:rsidP="0012083D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</w:p>
    <w:p w14:paraId="7477F81B" w14:textId="77777777" w:rsidR="0012083D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Zamawiający informuje, że w pierwszej kolejności zamówienie będzie udzielane Podmiotowi Ekonomii Społecznej (PES). W przypadku przekroczenia kwoty przeznaczonej na realizację zamówienia przez PES lub niezłożenia oferty przez PES będą rozpatrywane oferty innych podmiotów.</w:t>
      </w:r>
    </w:p>
    <w:p w14:paraId="64F7F68A" w14:textId="3BB8BE3D" w:rsidR="0012083D" w:rsidRPr="004759FC" w:rsidRDefault="00E53147" w:rsidP="0012083D">
      <w:pPr>
        <w:jc w:val="both"/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</w:pPr>
      <w:r w:rsidRPr="00E53147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>Zamawiający nie dopuszcza składania ofert częściowych.</w:t>
      </w:r>
    </w:p>
    <w:p w14:paraId="435C5053" w14:textId="77777777" w:rsidR="00E95491" w:rsidRPr="00984B85" w:rsidRDefault="00E95491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17BA0957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Termin realizacji</w:t>
      </w:r>
    </w:p>
    <w:p w14:paraId="57051616" w14:textId="7E9F1235" w:rsidR="0012083D" w:rsidRDefault="00503025" w:rsidP="0012083D">
      <w:pPr>
        <w:rPr>
          <w:rFonts w:ascii="Cambria" w:eastAsia="Cambria" w:hAnsi="Cambria"/>
          <w:b/>
          <w:sz w:val="20"/>
          <w:szCs w:val="20"/>
          <w:lang w:eastAsia="pl-PL"/>
        </w:rPr>
      </w:pPr>
      <w:r w:rsidRPr="00503025">
        <w:rPr>
          <w:rFonts w:ascii="Cambria" w:eastAsia="Cambria" w:hAnsi="Cambria"/>
          <w:color w:val="000000"/>
          <w:sz w:val="20"/>
          <w:szCs w:val="20"/>
          <w:lang w:eastAsia="pl-PL"/>
        </w:rPr>
        <w:t>Przedmiot zamówienia należy z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realizować w terminie do dnia </w:t>
      </w:r>
      <w:r w:rsidR="00934C7B">
        <w:rPr>
          <w:rFonts w:ascii="Cambria" w:eastAsia="Cambria" w:hAnsi="Cambria"/>
          <w:b/>
          <w:sz w:val="20"/>
          <w:szCs w:val="20"/>
          <w:lang w:eastAsia="pl-PL"/>
        </w:rPr>
        <w:t>21</w:t>
      </w:r>
      <w:bookmarkStart w:id="0" w:name="_GoBack"/>
      <w:bookmarkEnd w:id="0"/>
      <w:r w:rsidR="001036DE">
        <w:rPr>
          <w:rFonts w:ascii="Cambria" w:eastAsia="Cambria" w:hAnsi="Cambria"/>
          <w:b/>
          <w:sz w:val="20"/>
          <w:szCs w:val="20"/>
          <w:lang w:eastAsia="pl-PL"/>
        </w:rPr>
        <w:t>.0</w:t>
      </w:r>
      <w:r w:rsidR="008D19AD" w:rsidRPr="00702512">
        <w:rPr>
          <w:rFonts w:ascii="Cambria" w:eastAsia="Cambria" w:hAnsi="Cambria"/>
          <w:b/>
          <w:sz w:val="20"/>
          <w:szCs w:val="20"/>
          <w:lang w:eastAsia="pl-PL"/>
        </w:rPr>
        <w:t>2</w:t>
      </w:r>
      <w:r w:rsidR="001036DE">
        <w:rPr>
          <w:rFonts w:ascii="Cambria" w:eastAsia="Cambria" w:hAnsi="Cambria"/>
          <w:b/>
          <w:sz w:val="20"/>
          <w:szCs w:val="20"/>
          <w:lang w:eastAsia="pl-PL"/>
        </w:rPr>
        <w:t>.2022</w:t>
      </w:r>
      <w:r w:rsidRPr="00702512">
        <w:rPr>
          <w:rFonts w:ascii="Cambria" w:eastAsia="Cambria" w:hAnsi="Cambria"/>
          <w:b/>
          <w:sz w:val="20"/>
          <w:szCs w:val="20"/>
          <w:lang w:eastAsia="pl-PL"/>
        </w:rPr>
        <w:t>r.</w:t>
      </w:r>
    </w:p>
    <w:p w14:paraId="3966F696" w14:textId="77777777" w:rsidR="004759FC" w:rsidRDefault="004759FC" w:rsidP="0012083D">
      <w:pPr>
        <w:rPr>
          <w:rFonts w:ascii="Cambria" w:eastAsia="Cambria" w:hAnsi="Cambria"/>
          <w:b/>
          <w:sz w:val="20"/>
          <w:szCs w:val="20"/>
          <w:lang w:eastAsia="pl-PL"/>
        </w:rPr>
      </w:pPr>
    </w:p>
    <w:p w14:paraId="3E0EBCD2" w14:textId="77777777" w:rsidR="004759FC" w:rsidRPr="00984B85" w:rsidRDefault="004759FC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792D2EC4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lastRenderedPageBreak/>
        <w:t>Formy rozliczenia</w:t>
      </w:r>
    </w:p>
    <w:p w14:paraId="5568212B" w14:textId="77777777" w:rsidR="0012083D" w:rsidRPr="00984B85" w:rsidRDefault="00503025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503025">
        <w:rPr>
          <w:rFonts w:ascii="Cambria" w:eastAsia="Cambria" w:hAnsi="Cambria"/>
          <w:color w:val="000000"/>
          <w:sz w:val="20"/>
          <w:szCs w:val="20"/>
          <w:lang w:eastAsia="pl-PL"/>
        </w:rPr>
        <w:t>Rozliczenie z tytułu realizacji zadania nastąpi jednorazowo po zrealizowaniu zamówienia. Płatność nastąpi w terminie do 14 dni od daty złożenia faktury u Zamawiającego.</w:t>
      </w:r>
    </w:p>
    <w:p w14:paraId="16CD5427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Opis sposobu sporządzania oferty cenowej:</w:t>
      </w:r>
    </w:p>
    <w:p w14:paraId="5E22145D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Oferta musi zawierać cenę brutto przedmiotu zamówienia jako cenę ryczałtową, obejmującą wszystkie elementy zamówienia określone w zapytaniu ofertowym. Cena w niej podana musi być wyrażona cyfrowo</w:t>
      </w:r>
      <w:r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i słownie.</w:t>
      </w:r>
    </w:p>
    <w:p w14:paraId="5C741677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na formularzu ofertowym stanowiącym </w:t>
      </w:r>
      <w:r w:rsidRPr="0052618B">
        <w:rPr>
          <w:rFonts w:ascii="Cambria" w:eastAsia="Cambria" w:hAnsi="Cambria" w:cs="Times New Roman"/>
          <w:b/>
          <w:bCs/>
          <w:i/>
          <w:iCs/>
          <w:color w:val="000000"/>
          <w:sz w:val="20"/>
          <w:szCs w:val="20"/>
          <w:lang w:eastAsia="pl-PL"/>
        </w:rPr>
        <w:t>załącznik Nr 1 do zapytania.</w:t>
      </w:r>
    </w:p>
    <w:p w14:paraId="6C8EB589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sz w:val="20"/>
          <w:szCs w:val="20"/>
          <w:lang w:eastAsia="pl-PL"/>
        </w:rPr>
        <w:t>Oferowana cena powinna zawierać wszelkie koszty związane z realizacją zamówienia.</w:t>
      </w:r>
    </w:p>
    <w:p w14:paraId="39D72E99" w14:textId="77777777" w:rsidR="008C3DAD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Wszelkie koszty wynikłe w trakcie realizacji zamówienia i nieprzewidziane w złożonej ofercie obciążają Sprzedającego.</w:t>
      </w:r>
    </w:p>
    <w:p w14:paraId="0F2377BB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Sprzedający ma prawo złożyć tylko jedną ofertę. Złożenie większej liczby ofert lub oferty zawierającej rozwiązania alternatywne lub oferty wariantowej, spowoduje odrzucenie wszystkich ofert złożonych przez danego Sprzedawcę.</w:t>
      </w:r>
    </w:p>
    <w:p w14:paraId="5EB4F3BC" w14:textId="77777777" w:rsidR="008C3DAD" w:rsidRPr="0052618B" w:rsidRDefault="008C3DAD" w:rsidP="008C3DAD">
      <w:pPr>
        <w:numPr>
          <w:ilvl w:val="0"/>
          <w:numId w:val="13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bCs/>
          <w:color w:val="000000"/>
          <w:sz w:val="20"/>
          <w:szCs w:val="20"/>
          <w:lang w:eastAsia="pl-PL"/>
        </w:rPr>
        <w:t>Termin związania z ofertą 2 miesiące od daty złożenia oferty.</w:t>
      </w:r>
    </w:p>
    <w:p w14:paraId="5EF752FB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1373F4C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Kryterium oceny ofert.</w:t>
      </w:r>
    </w:p>
    <w:p w14:paraId="4F8437D3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W celu wyboru najkorzystniejszej oferty Zamawiający przyjął następujące kryterium oceny ofert:</w:t>
      </w:r>
    </w:p>
    <w:p w14:paraId="1E5E851A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Cena – 100 %</w:t>
      </w:r>
    </w:p>
    <w:p w14:paraId="2B24FC0E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44E6751C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8278CB6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Miejsce i termin złożenia propozycji cenowej.</w:t>
      </w:r>
    </w:p>
    <w:p w14:paraId="004DFE48" w14:textId="5DB9222F" w:rsidR="008C3DAD" w:rsidRPr="0052618B" w:rsidRDefault="008C3DAD" w:rsidP="008C3DAD">
      <w:pPr>
        <w:numPr>
          <w:ilvl w:val="0"/>
          <w:numId w:val="15"/>
        </w:numPr>
        <w:tabs>
          <w:tab w:val="clear" w:pos="-320"/>
          <w:tab w:val="num" w:pos="-140"/>
        </w:tabs>
        <w:ind w:left="0" w:firstLine="0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w formie elektronicznej na adres e-mail: </w:t>
      </w:r>
      <w:hyperlink r:id="rId9" w:history="1">
        <w:r w:rsidR="007253E7" w:rsidRPr="00800F5D">
          <w:rPr>
            <w:rStyle w:val="Hipercze"/>
          </w:rPr>
          <w:t>gopsmirzec@o2.pl</w:t>
        </w:r>
      </w:hyperlink>
      <w:r w:rsidR="007253E7">
        <w:t xml:space="preserve"> </w:t>
      </w:r>
      <w:r w:rsidRPr="0052618B">
        <w:rPr>
          <w:rFonts w:ascii="Cambria" w:eastAsia="Cambria" w:hAnsi="Cambria" w:cs="Cambria"/>
          <w:color w:val="000000"/>
          <w:sz w:val="20"/>
          <w:szCs w:val="20"/>
          <w:lang w:eastAsia="pl-PL"/>
        </w:rPr>
        <w:tab/>
        <w:t xml:space="preserve">drogą pocztową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lub osobiście w </w:t>
      </w:r>
      <w:r w:rsidR="007253E7">
        <w:rPr>
          <w:rFonts w:ascii="Cambria" w:eastAsia="Cambria" w:hAnsi="Cambria"/>
          <w:color w:val="000000"/>
          <w:sz w:val="20"/>
          <w:szCs w:val="20"/>
          <w:lang w:eastAsia="pl-PL"/>
        </w:rPr>
        <w:t>Gminnym Ośrodku Pomocy Społecznej w Mircu, Mirzec Stary 9, 27-220 Mirzec</w:t>
      </w:r>
    </w:p>
    <w:p w14:paraId="4B20D3AB" w14:textId="1C2D2400" w:rsidR="008C3DAD" w:rsidRPr="0052618B" w:rsidRDefault="008C3DAD" w:rsidP="008C3DAD">
      <w:pPr>
        <w:numPr>
          <w:ilvl w:val="0"/>
          <w:numId w:val="15"/>
        </w:numPr>
        <w:tabs>
          <w:tab w:val="clear" w:pos="-320"/>
          <w:tab w:val="num" w:pos="-140"/>
        </w:tabs>
        <w:ind w:left="0" w:firstLine="0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Ofertę należy złożyć w terminie do 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dnia </w:t>
      </w:r>
      <w:r w:rsidR="003048A6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17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.</w:t>
      </w:r>
      <w:r w:rsidR="003048A6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>02.2022</w:t>
      </w:r>
      <w:r w:rsidRPr="00702512">
        <w:rPr>
          <w:rFonts w:ascii="Cambria" w:eastAsia="Cambria" w:hAnsi="Cambria" w:cs="Times New Roman"/>
          <w:b/>
          <w:bCs/>
          <w:sz w:val="20"/>
          <w:szCs w:val="20"/>
          <w:lang w:eastAsia="pl-PL"/>
        </w:rPr>
        <w:t xml:space="preserve"> roku</w:t>
      </w:r>
      <w:r w:rsidRPr="00702512">
        <w:rPr>
          <w:rFonts w:ascii="Cambria" w:eastAsia="Cambria" w:hAnsi="Cambria" w:cs="Times New Roman"/>
          <w:sz w:val="20"/>
          <w:szCs w:val="20"/>
          <w:lang w:eastAsia="pl-PL"/>
        </w:rPr>
        <w:t xml:space="preserve"> </w:t>
      </w:r>
      <w:r w:rsidR="003048A6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do godziny 9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:00.</w:t>
      </w:r>
    </w:p>
    <w:p w14:paraId="456513D9" w14:textId="77777777" w:rsidR="0012083D" w:rsidRPr="00984B85" w:rsidRDefault="0012083D" w:rsidP="0012083D">
      <w:p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51B7540E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Sposób porozumiewania się z Zamawiającym</w:t>
      </w:r>
    </w:p>
    <w:p w14:paraId="01209054" w14:textId="31C4D140" w:rsidR="0012083D" w:rsidRPr="00984B85" w:rsidRDefault="0012083D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Wszelkie zapytania do Zamawiającego należy kierować z zachowaniem formy pisemnej na adres e-mail: </w:t>
      </w:r>
      <w:r w:rsidR="007253E7">
        <w:rPr>
          <w:rFonts w:ascii="Cambria" w:eastAsia="Cambria" w:hAnsi="Cambria" w:cs="Cambria"/>
          <w:color w:val="000000"/>
          <w:sz w:val="20"/>
          <w:szCs w:val="20"/>
          <w:lang w:eastAsia="pl-PL"/>
        </w:rPr>
        <w:t>gopsmirzec@o2.pl</w:t>
      </w:r>
    </w:p>
    <w:p w14:paraId="594DA7ED" w14:textId="1D33FCAF" w:rsidR="0012083D" w:rsidRPr="00984B85" w:rsidRDefault="0012083D" w:rsidP="0012083D">
      <w:pPr>
        <w:spacing w:before="57" w:after="57"/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Zamawiający zamieści na stronie internetowej</w:t>
      </w:r>
      <w:r w:rsidR="007253E7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</w:t>
      </w:r>
      <w:hyperlink r:id="rId10" w:history="1">
        <w:r w:rsidR="007253E7" w:rsidRPr="00800F5D">
          <w:rPr>
            <w:rStyle w:val="Hipercze"/>
            <w:rFonts w:ascii="Cambria" w:eastAsia="Cambria" w:hAnsi="Cambria"/>
            <w:sz w:val="20"/>
            <w:szCs w:val="20"/>
            <w:lang w:eastAsia="pl-PL"/>
          </w:rPr>
          <w:t>www.gopsmirzec.pl</w:t>
        </w:r>
      </w:hyperlink>
      <w:r w:rsidR="007253E7">
        <w:rPr>
          <w:rFonts w:ascii="Cambria" w:eastAsia="Cambria" w:hAnsi="Cambria"/>
          <w:color w:val="0000FF"/>
          <w:sz w:val="20"/>
          <w:szCs w:val="20"/>
          <w:u w:val="single"/>
          <w:lang w:eastAsia="pl-PL"/>
        </w:rPr>
        <w:t xml:space="preserve"> </w:t>
      </w: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treści odpowiedzi ma otrzymane zapytania od Wykonawców (zakładka </w:t>
      </w:r>
      <w:r w:rsidR="00E95491">
        <w:rPr>
          <w:rFonts w:ascii="Cambria" w:eastAsia="Cambria" w:hAnsi="Cambria"/>
          <w:color w:val="000000"/>
          <w:sz w:val="20"/>
          <w:szCs w:val="20"/>
          <w:lang w:eastAsia="pl-PL"/>
        </w:rPr>
        <w:t>Usługi społeczne dla rodziny</w:t>
      </w: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).</w:t>
      </w:r>
    </w:p>
    <w:p w14:paraId="13301EE5" w14:textId="77777777" w:rsidR="0012083D" w:rsidRPr="00984B85" w:rsidRDefault="0012083D" w:rsidP="0012083D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eastAsia="Cambria" w:hAnsi="Cambria" w:cs="Calibri"/>
          <w:b/>
          <w:sz w:val="20"/>
          <w:szCs w:val="20"/>
          <w:u w:val="single"/>
        </w:rPr>
      </w:pPr>
      <w:r w:rsidRPr="00984B85">
        <w:rPr>
          <w:rFonts w:ascii="Cambria" w:eastAsia="Cambria" w:hAnsi="Cambria" w:cs="Calibri"/>
          <w:b/>
          <w:sz w:val="20"/>
          <w:szCs w:val="20"/>
          <w:u w:val="single"/>
        </w:rPr>
        <w:t>Istotne postanowienia, umowy:</w:t>
      </w:r>
    </w:p>
    <w:p w14:paraId="381DF66F" w14:textId="1C0E2ED1" w:rsidR="0012083D" w:rsidRPr="00984B85" w:rsidRDefault="0012083D" w:rsidP="0012083D">
      <w:pPr>
        <w:widowControl w:val="0"/>
        <w:autoSpaceDE w:val="0"/>
        <w:autoSpaceDN w:val="0"/>
        <w:adjustRightInd w:val="0"/>
        <w:jc w:val="both"/>
        <w:rPr>
          <w:rFonts w:ascii="Cambria" w:eastAsia="Cambria" w:hAnsi="Cambria" w:cs="Calibri"/>
          <w:sz w:val="20"/>
          <w:szCs w:val="20"/>
        </w:rPr>
      </w:pPr>
      <w:r w:rsidRPr="00984B85">
        <w:rPr>
          <w:rFonts w:ascii="Cambria" w:eastAsia="Cambria" w:hAnsi="Cambria" w:cs="Calibri"/>
          <w:sz w:val="20"/>
          <w:szCs w:val="20"/>
        </w:rPr>
        <w:t>określa projekt umow</w:t>
      </w:r>
      <w:r w:rsidR="00EC2F4E">
        <w:rPr>
          <w:rFonts w:ascii="Cambria" w:eastAsia="Cambria" w:hAnsi="Cambria" w:cs="Calibri"/>
          <w:sz w:val="20"/>
          <w:szCs w:val="20"/>
        </w:rPr>
        <w:t>y stanowiący załącznik 2</w:t>
      </w:r>
      <w:r>
        <w:rPr>
          <w:rFonts w:ascii="Cambria" w:eastAsia="Cambria" w:hAnsi="Cambria" w:cs="Calibri"/>
          <w:sz w:val="20"/>
          <w:szCs w:val="20"/>
        </w:rPr>
        <w:t xml:space="preserve"> do zapytania ofertowego.</w:t>
      </w:r>
    </w:p>
    <w:p w14:paraId="7083BF7C" w14:textId="77777777" w:rsidR="0012083D" w:rsidRPr="00984B85" w:rsidRDefault="0012083D" w:rsidP="0012083D">
      <w:pPr>
        <w:ind w:left="180"/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0955FCF9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Zastrzeżenia dodatkowe</w:t>
      </w:r>
    </w:p>
    <w:p w14:paraId="42D698ED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Zamawiający zastrzega sobie możliwość zmiany warunków niniejszego zapytania ofertowego, jego odwołania lub zawieszenia bez podania przyczyny. Wszelkie zmiany niniejszego zapytania ofertowego lub informacje o jego odwołaniu zamieszczane zostaną na stronie </w:t>
      </w:r>
      <w:r w:rsidRPr="0052618B">
        <w:rPr>
          <w:rFonts w:ascii="Cambria" w:eastAsia="Cambria" w:hAnsi="Cambria" w:cs="Times New Roman"/>
          <w:color w:val="FF0000"/>
          <w:sz w:val="20"/>
          <w:szCs w:val="20"/>
          <w:lang w:eastAsia="pl-PL"/>
        </w:rPr>
        <w:t xml:space="preserve"> </w:t>
      </w:r>
      <w:r w:rsidRPr="0052618B">
        <w:rPr>
          <w:rFonts w:ascii="Cambria" w:eastAsia="Cambria" w:hAnsi="Cambria" w:cs="Times New Roman"/>
          <w:sz w:val="20"/>
          <w:szCs w:val="20"/>
          <w:lang w:eastAsia="pl-PL"/>
        </w:rPr>
        <w:t>Zamawiającego.</w:t>
      </w:r>
    </w:p>
    <w:p w14:paraId="3DB585FA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Sprzedający przygotowuje ofertę i uczestniczy w postępowaniu ofertowym na własny koszt. Oferentowi nie przysługują względem Zamawiającego żadne roszczenia związane z jego udziałem </w:t>
      </w: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br/>
        <w:t>w niniejszym postępowaniu.</w:t>
      </w:r>
    </w:p>
    <w:p w14:paraId="77E1A567" w14:textId="77777777" w:rsidR="00D96F47" w:rsidRPr="0052618B" w:rsidRDefault="00D96F47" w:rsidP="00D96F47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Jeżeli zostaną złożone oferty o takiej samej cenie, Zamawiający wezwie Sprzedawców, którzy złożyli te oferty, do złożenia oferty dodatkowej.</w:t>
      </w:r>
    </w:p>
    <w:p w14:paraId="6726D074" w14:textId="4128F0C8" w:rsidR="00EC2F4E" w:rsidRDefault="00D96F47" w:rsidP="00EC2F4E">
      <w:pPr>
        <w:numPr>
          <w:ilvl w:val="0"/>
          <w:numId w:val="14"/>
        </w:numPr>
        <w:ind w:left="357" w:hanging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52618B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W przypadku, gdy oferta najkorzystniejsza przekroczy wartość środków finansowych, jakimi   dysponuje Zamawiający na realizację niniejszego zadania Zamawiający zastrzega sobie możliwość przeprowadzenia negocjacji cenowych ze Sprzedawcą, którego oferta uznana została za najkorzystniejszą.</w:t>
      </w:r>
    </w:p>
    <w:p w14:paraId="2107F89C" w14:textId="77777777" w:rsidR="00EC2F4E" w:rsidRDefault="00EC2F4E" w:rsidP="00EC2F4E">
      <w:pPr>
        <w:ind w:left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14:paraId="47932F48" w14:textId="1FC02B10" w:rsidR="00EC2F4E" w:rsidRDefault="00EC2F4E" w:rsidP="00EC2F4E">
      <w:pPr>
        <w:spacing w:after="20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Times New Roman"/>
          <w:b/>
          <w:bCs/>
          <w:color w:val="000000"/>
          <w:sz w:val="20"/>
          <w:szCs w:val="20"/>
          <w:lang w:eastAsia="pl-PL"/>
        </w:rPr>
        <w:t xml:space="preserve">XII. Klauzula informacyjna dotycząca RODO </w:t>
      </w:r>
    </w:p>
    <w:p w14:paraId="7489BFC2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Cambria" w:hAnsi="Cambria" w:cs="Times New Roman"/>
          <w:sz w:val="20"/>
          <w:szCs w:val="20"/>
        </w:rPr>
        <w:t>publ</w:t>
      </w:r>
      <w:proofErr w:type="spellEnd"/>
      <w:r>
        <w:rPr>
          <w:rFonts w:ascii="Cambria" w:hAnsi="Cambria" w:cs="Times New Roman"/>
          <w:sz w:val="20"/>
          <w:szCs w:val="20"/>
        </w:rPr>
        <w:t>. Dz. Urz. UE L Nr 119, s. 1 informujemy, iż:</w:t>
      </w:r>
    </w:p>
    <w:p w14:paraId="638E772D" w14:textId="77777777" w:rsidR="00EC2F4E" w:rsidRDefault="00EC2F4E" w:rsidP="00EC2F4E">
      <w:pPr>
        <w:jc w:val="both"/>
        <w:rPr>
          <w:rFonts w:ascii="Cambria" w:hAnsi="Cambria" w:cs="Times New Roman"/>
          <w:sz w:val="20"/>
          <w:szCs w:val="20"/>
        </w:rPr>
      </w:pPr>
    </w:p>
    <w:p w14:paraId="6B7EE35E" w14:textId="697F9EA2" w:rsidR="00EC2F4E" w:rsidRDefault="00EC2F4E" w:rsidP="00EC2F4E">
      <w:pPr>
        <w:numPr>
          <w:ilvl w:val="0"/>
          <w:numId w:val="18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Administratorem Pani/Pana danych jest </w:t>
      </w:r>
      <w:r w:rsidR="00E95491">
        <w:rPr>
          <w:rFonts w:ascii="Cambria" w:hAnsi="Cambria" w:cs="Times New Roman"/>
          <w:sz w:val="20"/>
          <w:szCs w:val="20"/>
        </w:rPr>
        <w:t>Gminny Ośrodek Pomocy Społecznej w Mircu  realizujący</w:t>
      </w:r>
      <w:r>
        <w:rPr>
          <w:rFonts w:ascii="Cambria" w:hAnsi="Cambria" w:cs="Times New Roman"/>
          <w:sz w:val="20"/>
          <w:szCs w:val="20"/>
        </w:rPr>
        <w:t xml:space="preserve"> projekt „Usługi społeczne dla rodziny” w ramach Regionalnego Programu Operacyjnego Województwa </w:t>
      </w:r>
      <w:r>
        <w:rPr>
          <w:rFonts w:ascii="Cambria" w:hAnsi="Cambria" w:cs="Times New Roman"/>
          <w:sz w:val="20"/>
          <w:szCs w:val="20"/>
        </w:rPr>
        <w:lastRenderedPageBreak/>
        <w:t>Świętokrzyskiego na lata 2014-2020, współfinasowanego ze środków Europejskiego Funduszu Społecznego,</w:t>
      </w:r>
    </w:p>
    <w:p w14:paraId="7DE58E2C" w14:textId="43F69792" w:rsidR="00EC2F4E" w:rsidRDefault="00EC2F4E" w:rsidP="00EC2F4E">
      <w:pPr>
        <w:numPr>
          <w:ilvl w:val="0"/>
          <w:numId w:val="18"/>
        </w:numPr>
        <w:jc w:val="both"/>
      </w:pPr>
      <w:r>
        <w:rPr>
          <w:rFonts w:ascii="Cambria" w:eastAsia="Times New Roman" w:hAnsi="Cambria" w:cs="Times New Roman"/>
          <w:sz w:val="20"/>
          <w:szCs w:val="20"/>
        </w:rPr>
        <w:t xml:space="preserve">W sprawach z zakresu ochrony danych osobowych mogą Państwo kontaktować się </w:t>
      </w:r>
      <w:r>
        <w:rPr>
          <w:rFonts w:ascii="Cambria" w:eastAsia="Times New Roman" w:hAnsi="Cambria" w:cs="Times New Roman"/>
          <w:sz w:val="20"/>
          <w:szCs w:val="20"/>
        </w:rPr>
        <w:br/>
        <w:t>z Inspektorem Ochrony Danych pod adresem e-mail</w:t>
      </w:r>
      <w:r w:rsidR="007253E7">
        <w:rPr>
          <w:rFonts w:ascii="Cambria" w:eastAsia="Times New Roman" w:hAnsi="Cambria" w:cs="Times New Roman"/>
          <w:sz w:val="20"/>
          <w:szCs w:val="20"/>
        </w:rPr>
        <w:t xml:space="preserve"> gopsmirzec@o2.pl</w:t>
      </w:r>
    </w:p>
    <w:p w14:paraId="6A8C2618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Dane osobowe będą przetwarzane w celu realizacji umowy cywilnoprawnej. </w:t>
      </w:r>
    </w:p>
    <w:p w14:paraId="1D9E4727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Dane osobowe będą przetwarzane przez okres niezbędny do realizacji ww. celu </w:t>
      </w:r>
      <w:r>
        <w:rPr>
          <w:rFonts w:ascii="Cambria" w:hAnsi="Cambria" w:cs="Times New Roman"/>
          <w:sz w:val="20"/>
          <w:szCs w:val="20"/>
        </w:rPr>
        <w:br/>
        <w:t xml:space="preserve">z uwzględnieniem okresów przechowywania określonych w przepisach odrębnych, w tym przepisów archiwalnych.  </w:t>
      </w:r>
    </w:p>
    <w:p w14:paraId="5C1C743D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Podstawą prawną przetwarzania danych jest art. 6 ust. 1 lit. b) ww. rozporządzenia.</w:t>
      </w:r>
    </w:p>
    <w:p w14:paraId="4AA43687" w14:textId="77777777" w:rsidR="00EC2F4E" w:rsidRDefault="00EC2F4E" w:rsidP="00EC2F4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Odbiorcami </w:t>
      </w:r>
      <w:r>
        <w:rPr>
          <w:rFonts w:ascii="Cambria" w:eastAsia="Times New Roman" w:hAnsi="Cambria" w:cs="Times New Roman"/>
          <w:sz w:val="20"/>
          <w:szCs w:val="20"/>
        </w:rPr>
        <w:t xml:space="preserve">Pani/Pana danych będą podmioty, które na podstawie zawartych umów przetwarzają dane osobowe w imieniu Administratora. </w:t>
      </w:r>
    </w:p>
    <w:p w14:paraId="18CCC83D" w14:textId="77777777" w:rsidR="00EC2F4E" w:rsidRDefault="00EC2F4E" w:rsidP="00EC2F4E">
      <w:pPr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32A94EB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Osoba, której dane dotyczą ma prawo do:</w:t>
      </w:r>
    </w:p>
    <w:p w14:paraId="139FBD29" w14:textId="77777777" w:rsidR="00EC2F4E" w:rsidRDefault="00EC2F4E" w:rsidP="00EC2F4E">
      <w:pPr>
        <w:jc w:val="both"/>
        <w:rPr>
          <w:rFonts w:ascii="Cambria" w:hAnsi="Cambria" w:cs="Times New Roman"/>
          <w:sz w:val="20"/>
          <w:szCs w:val="20"/>
        </w:rPr>
      </w:pPr>
    </w:p>
    <w:p w14:paraId="722893CD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19BB2260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</w:t>
      </w:r>
      <w:bookmarkStart w:id="1" w:name="_Hlk515218261"/>
      <w:r>
        <w:rPr>
          <w:rFonts w:eastAsia="Times New Roman" w:cs="Times New Roman"/>
          <w:sz w:val="20"/>
          <w:szCs w:val="20"/>
        </w:rPr>
        <w:t xml:space="preserve">wniesienia skargi do organu nadzorczego </w:t>
      </w:r>
      <w:r>
        <w:rPr>
          <w:rFonts w:cs="Times New Roman"/>
          <w:sz w:val="20"/>
          <w:szCs w:val="20"/>
        </w:rPr>
        <w:t xml:space="preserve">w przypadku gdy przetwarzanie danych odbywa się </w:t>
      </w:r>
      <w:bookmarkStart w:id="2" w:name="_GoBack1"/>
      <w:bookmarkEnd w:id="2"/>
      <w:r>
        <w:rPr>
          <w:rFonts w:cs="Times New Roman"/>
          <w:sz w:val="20"/>
          <w:szCs w:val="20"/>
        </w:rPr>
        <w:t>z naruszeniem przepisów powyższego rozporządzenia</w:t>
      </w:r>
      <w:bookmarkEnd w:id="1"/>
      <w:r>
        <w:rPr>
          <w:rFonts w:eastAsia="Times New Roman" w:cs="Times New Roman"/>
          <w:sz w:val="20"/>
          <w:szCs w:val="20"/>
        </w:rPr>
        <w:t xml:space="preserve"> tj. Prezesa Ochrony Danych Osobowych, ul. Stawki 2, 00-193 Warszawa</w:t>
      </w:r>
    </w:p>
    <w:p w14:paraId="3B227CF0" w14:textId="77777777" w:rsidR="00EC2F4E" w:rsidRDefault="00EC2F4E" w:rsidP="00EC2F4E">
      <w:pPr>
        <w:jc w:val="both"/>
        <w:rPr>
          <w:rFonts w:cs="Times New Roman"/>
          <w:sz w:val="20"/>
          <w:szCs w:val="20"/>
        </w:rPr>
      </w:pPr>
    </w:p>
    <w:p w14:paraId="351FE8A4" w14:textId="77777777" w:rsidR="00EC2F4E" w:rsidRDefault="00EC2F4E" w:rsidP="00EC2F4E">
      <w:pPr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242CB32C" w14:textId="77777777" w:rsidR="00EC2F4E" w:rsidRDefault="00EC2F4E" w:rsidP="00EC2F4E">
      <w:pPr>
        <w:tabs>
          <w:tab w:val="left" w:pos="360"/>
        </w:tabs>
        <w:spacing w:after="6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AAA051E" w14:textId="77777777" w:rsidR="00EC2F4E" w:rsidRPr="00EC2F4E" w:rsidRDefault="00EC2F4E" w:rsidP="00EC2F4E">
      <w:pPr>
        <w:ind w:left="35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</w:p>
    <w:p w14:paraId="7E2DEE18" w14:textId="2355015E" w:rsidR="0012083D" w:rsidRPr="00984B85" w:rsidRDefault="00F81A67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>Osoba</w:t>
      </w:r>
      <w:r w:rsidR="0012083D" w:rsidRPr="00984B85">
        <w:rPr>
          <w:rFonts w:ascii="Cambria" w:eastAsia="Cambria" w:hAnsi="Cambria"/>
          <w:b/>
          <w:bCs/>
          <w:color w:val="000000"/>
          <w:sz w:val="20"/>
          <w:szCs w:val="20"/>
          <w:lang w:eastAsia="pl-PL"/>
        </w:rPr>
        <w:t xml:space="preserve"> do kontaktu</w:t>
      </w:r>
    </w:p>
    <w:p w14:paraId="4314160A" w14:textId="72D65D6B" w:rsidR="0012083D" w:rsidRPr="00984B85" w:rsidRDefault="007253E7" w:rsidP="0012083D">
      <w:pPr>
        <w:ind w:firstLine="180"/>
        <w:rPr>
          <w:rFonts w:ascii="Cambria" w:eastAsia="Cambria" w:hAnsi="Cambria"/>
          <w:color w:val="000000"/>
          <w:sz w:val="20"/>
          <w:szCs w:val="20"/>
          <w:lang w:eastAsia="pl-PL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Grażyna Potrzeszcz </w:t>
      </w:r>
      <w:r w:rsidR="008D19AD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tel. </w:t>
      </w:r>
      <w:r>
        <w:rPr>
          <w:rFonts w:ascii="Cambria" w:eastAsia="Cambria" w:hAnsi="Cambria"/>
          <w:color w:val="000000"/>
          <w:sz w:val="20"/>
          <w:szCs w:val="20"/>
          <w:lang w:eastAsia="pl-PL"/>
        </w:rPr>
        <w:t>41 27 13 010</w:t>
      </w:r>
    </w:p>
    <w:p w14:paraId="749E5944" w14:textId="77777777" w:rsidR="0012083D" w:rsidRPr="00984B85" w:rsidRDefault="0012083D" w:rsidP="0012083D">
      <w:pPr>
        <w:rPr>
          <w:rFonts w:ascii="Cambria" w:eastAsia="Cambria" w:hAnsi="Cambria"/>
          <w:color w:val="000000"/>
          <w:sz w:val="20"/>
          <w:szCs w:val="20"/>
          <w:lang w:eastAsia="pl-PL"/>
        </w:rPr>
      </w:pPr>
    </w:p>
    <w:p w14:paraId="79D38B86" w14:textId="77777777" w:rsidR="0012083D" w:rsidRPr="00984B85" w:rsidRDefault="0012083D" w:rsidP="0012083D">
      <w:pPr>
        <w:numPr>
          <w:ilvl w:val="0"/>
          <w:numId w:val="12"/>
        </w:numPr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Załączniki</w:t>
      </w:r>
    </w:p>
    <w:p w14:paraId="439C7D67" w14:textId="77777777" w:rsidR="0012083D" w:rsidRPr="00984B85" w:rsidRDefault="0012083D" w:rsidP="0012083D">
      <w:pPr>
        <w:numPr>
          <w:ilvl w:val="0"/>
          <w:numId w:val="16"/>
        </w:numPr>
        <w:jc w:val="both"/>
        <w:rPr>
          <w:rFonts w:ascii="Cambria" w:eastAsia="Cambria" w:hAnsi="Cambria"/>
          <w:color w:val="000000"/>
          <w:sz w:val="20"/>
          <w:szCs w:val="20"/>
          <w:lang w:eastAsia="pl-PL"/>
        </w:rPr>
      </w:pPr>
      <w:r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>Załącznik Nr 1 – formularz ofertowy</w:t>
      </w:r>
    </w:p>
    <w:p w14:paraId="6583BDA5" w14:textId="3ABFF4B4" w:rsidR="0012083D" w:rsidRPr="00984B85" w:rsidRDefault="003E411E" w:rsidP="0012083D">
      <w:pPr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mbria" w:eastAsia="Cambria" w:hAnsi="Cambria" w:cs="Cambria"/>
          <w:sz w:val="20"/>
          <w:szCs w:val="20"/>
          <w:lang w:eastAsia="zh-CN"/>
        </w:rPr>
      </w:pPr>
      <w:r>
        <w:rPr>
          <w:rFonts w:ascii="Cambria" w:eastAsia="Cambria" w:hAnsi="Cambria"/>
          <w:color w:val="000000"/>
          <w:sz w:val="20"/>
          <w:szCs w:val="20"/>
          <w:lang w:eastAsia="pl-PL"/>
        </w:rPr>
        <w:t>Załącznik Nr 2</w:t>
      </w:r>
      <w:r w:rsidR="0012083D" w:rsidRPr="00984B85">
        <w:rPr>
          <w:rFonts w:ascii="Cambria" w:eastAsia="Cambria" w:hAnsi="Cambria"/>
          <w:color w:val="000000"/>
          <w:sz w:val="20"/>
          <w:szCs w:val="20"/>
          <w:lang w:eastAsia="pl-PL"/>
        </w:rPr>
        <w:t xml:space="preserve"> – wzór umowy </w:t>
      </w:r>
    </w:p>
    <w:p w14:paraId="0A0F4BFF" w14:textId="77777777" w:rsidR="0012083D" w:rsidRPr="00984B85" w:rsidRDefault="0012083D" w:rsidP="0012083D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  <w:r w:rsidRPr="00984B85">
        <w:rPr>
          <w:rFonts w:ascii="Cambria" w:eastAsia="Cambria" w:hAnsi="Cambria" w:cs="Cambria"/>
          <w:sz w:val="20"/>
          <w:szCs w:val="20"/>
          <w:lang w:eastAsia="zh-CN"/>
        </w:rPr>
        <w:tab/>
      </w:r>
    </w:p>
    <w:p w14:paraId="07E31C14" w14:textId="77777777" w:rsidR="0012083D" w:rsidRPr="00984B85" w:rsidRDefault="0012083D" w:rsidP="0012083D">
      <w:pPr>
        <w:tabs>
          <w:tab w:val="left" w:pos="5270"/>
        </w:tabs>
        <w:rPr>
          <w:rFonts w:ascii="Cambria" w:eastAsia="Cambria" w:hAnsi="Cambria" w:cs="Cambria"/>
          <w:i/>
          <w:iCs/>
          <w:sz w:val="20"/>
          <w:szCs w:val="20"/>
          <w:lang w:eastAsia="zh-CN"/>
        </w:rPr>
      </w:pPr>
    </w:p>
    <w:p w14:paraId="2EB8E5B6" w14:textId="77777777" w:rsidR="0012083D" w:rsidRPr="00984B85" w:rsidRDefault="0012083D" w:rsidP="0012083D"/>
    <w:p w14:paraId="065144AC" w14:textId="77777777" w:rsidR="008A0154" w:rsidRPr="008364B8" w:rsidRDefault="008A0154" w:rsidP="008364B8"/>
    <w:sectPr w:rsidR="008A0154" w:rsidRPr="008364B8" w:rsidSect="00765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2567B" w14:textId="77777777" w:rsidR="0090763A" w:rsidRDefault="0090763A" w:rsidP="0063076E">
      <w:r>
        <w:separator/>
      </w:r>
    </w:p>
  </w:endnote>
  <w:endnote w:type="continuationSeparator" w:id="0">
    <w:p w14:paraId="4317438A" w14:textId="77777777" w:rsidR="0090763A" w:rsidRDefault="0090763A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AB644" w14:textId="77777777" w:rsidR="00C55A72" w:rsidRDefault="00C55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86B60" w14:textId="77777777" w:rsidR="007F7D6B" w:rsidRDefault="00C55A72" w:rsidP="009F0B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62FF638" wp14:editId="2905B510">
          <wp:extent cx="6120000" cy="70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999D" w14:textId="77777777" w:rsidR="00C55A72" w:rsidRDefault="00C55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D4FBB" w14:textId="77777777" w:rsidR="0090763A" w:rsidRDefault="0090763A" w:rsidP="0063076E">
      <w:r>
        <w:separator/>
      </w:r>
    </w:p>
  </w:footnote>
  <w:footnote w:type="continuationSeparator" w:id="0">
    <w:p w14:paraId="0B31AAE5" w14:textId="77777777" w:rsidR="0090763A" w:rsidRDefault="0090763A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B3D0" w14:textId="77777777" w:rsidR="00C55A72" w:rsidRDefault="00C55A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0C18" w14:textId="77777777" w:rsidR="005B383D" w:rsidRDefault="008364B8" w:rsidP="009F0B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0A40686" wp14:editId="7F9AF182">
          <wp:extent cx="6120000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C4CF" w14:textId="77777777" w:rsidR="00C55A72" w:rsidRDefault="00C55A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1229A"/>
    <w:multiLevelType w:val="hybridMultilevel"/>
    <w:tmpl w:val="68A2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35A63"/>
    <w:multiLevelType w:val="hybridMultilevel"/>
    <w:tmpl w:val="D2B0295A"/>
    <w:lvl w:ilvl="0" w:tplc="2310A7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B0DB9"/>
    <w:multiLevelType w:val="multilevel"/>
    <w:tmpl w:val="1E44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7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4"/>
  </w:num>
  <w:num w:numId="14">
    <w:abstractNumId w:val="12"/>
  </w:num>
  <w:num w:numId="15">
    <w:abstractNumId w:val="18"/>
  </w:num>
  <w:num w:numId="16">
    <w:abstractNumId w:val="13"/>
  </w:num>
  <w:num w:numId="17">
    <w:abstractNumId w:val="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40B72"/>
    <w:rsid w:val="000765A3"/>
    <w:rsid w:val="0009114C"/>
    <w:rsid w:val="0009398D"/>
    <w:rsid w:val="001036DE"/>
    <w:rsid w:val="0012083D"/>
    <w:rsid w:val="00136896"/>
    <w:rsid w:val="00140E19"/>
    <w:rsid w:val="001553AC"/>
    <w:rsid w:val="00160BC6"/>
    <w:rsid w:val="0016753F"/>
    <w:rsid w:val="00173F56"/>
    <w:rsid w:val="00197972"/>
    <w:rsid w:val="00197FB7"/>
    <w:rsid w:val="002375F8"/>
    <w:rsid w:val="00262E32"/>
    <w:rsid w:val="002645C1"/>
    <w:rsid w:val="003048A6"/>
    <w:rsid w:val="0031560C"/>
    <w:rsid w:val="00317FF3"/>
    <w:rsid w:val="00354C95"/>
    <w:rsid w:val="003C3EB9"/>
    <w:rsid w:val="003D15B0"/>
    <w:rsid w:val="003E411E"/>
    <w:rsid w:val="003E791D"/>
    <w:rsid w:val="00411D2F"/>
    <w:rsid w:val="00426B21"/>
    <w:rsid w:val="00430F27"/>
    <w:rsid w:val="00445599"/>
    <w:rsid w:val="00473BDC"/>
    <w:rsid w:val="004759FC"/>
    <w:rsid w:val="00483658"/>
    <w:rsid w:val="00503025"/>
    <w:rsid w:val="005137BA"/>
    <w:rsid w:val="00582F9B"/>
    <w:rsid w:val="005B383D"/>
    <w:rsid w:val="005D4042"/>
    <w:rsid w:val="005E4B2D"/>
    <w:rsid w:val="005F4895"/>
    <w:rsid w:val="0063076E"/>
    <w:rsid w:val="00631734"/>
    <w:rsid w:val="00637714"/>
    <w:rsid w:val="0064283F"/>
    <w:rsid w:val="006911B0"/>
    <w:rsid w:val="006C5874"/>
    <w:rsid w:val="007019EB"/>
    <w:rsid w:val="00702512"/>
    <w:rsid w:val="0071202A"/>
    <w:rsid w:val="00712892"/>
    <w:rsid w:val="007146E1"/>
    <w:rsid w:val="007219FA"/>
    <w:rsid w:val="007253E7"/>
    <w:rsid w:val="00755B1C"/>
    <w:rsid w:val="00765507"/>
    <w:rsid w:val="00777389"/>
    <w:rsid w:val="00792FCB"/>
    <w:rsid w:val="00797A2E"/>
    <w:rsid w:val="007E0309"/>
    <w:rsid w:val="007F7D6B"/>
    <w:rsid w:val="00822556"/>
    <w:rsid w:val="008364B8"/>
    <w:rsid w:val="008520FF"/>
    <w:rsid w:val="008A0154"/>
    <w:rsid w:val="008B5CEE"/>
    <w:rsid w:val="008C3DAD"/>
    <w:rsid w:val="008D19AD"/>
    <w:rsid w:val="008E1B3F"/>
    <w:rsid w:val="00904491"/>
    <w:rsid w:val="0090678B"/>
    <w:rsid w:val="0090763A"/>
    <w:rsid w:val="009227F1"/>
    <w:rsid w:val="00934C7B"/>
    <w:rsid w:val="00964ADA"/>
    <w:rsid w:val="009A363B"/>
    <w:rsid w:val="009A539A"/>
    <w:rsid w:val="009B0ABF"/>
    <w:rsid w:val="009F096A"/>
    <w:rsid w:val="009F0B8D"/>
    <w:rsid w:val="00A07401"/>
    <w:rsid w:val="00A47E26"/>
    <w:rsid w:val="00A746D4"/>
    <w:rsid w:val="00A83E55"/>
    <w:rsid w:val="00A87011"/>
    <w:rsid w:val="00A959CE"/>
    <w:rsid w:val="00AA4AAB"/>
    <w:rsid w:val="00AC34E2"/>
    <w:rsid w:val="00B54944"/>
    <w:rsid w:val="00B7191E"/>
    <w:rsid w:val="00C31EB4"/>
    <w:rsid w:val="00C55A72"/>
    <w:rsid w:val="00C83511"/>
    <w:rsid w:val="00C86FB0"/>
    <w:rsid w:val="00CA3586"/>
    <w:rsid w:val="00CB1768"/>
    <w:rsid w:val="00CC2CAA"/>
    <w:rsid w:val="00D033E9"/>
    <w:rsid w:val="00D21A54"/>
    <w:rsid w:val="00D24316"/>
    <w:rsid w:val="00D87ED9"/>
    <w:rsid w:val="00D96F47"/>
    <w:rsid w:val="00DB2107"/>
    <w:rsid w:val="00DB70F0"/>
    <w:rsid w:val="00DC7D5C"/>
    <w:rsid w:val="00DD7F55"/>
    <w:rsid w:val="00DF3B51"/>
    <w:rsid w:val="00E014F0"/>
    <w:rsid w:val="00E25B95"/>
    <w:rsid w:val="00E479F7"/>
    <w:rsid w:val="00E53147"/>
    <w:rsid w:val="00E95491"/>
    <w:rsid w:val="00EC1D18"/>
    <w:rsid w:val="00EC2F4E"/>
    <w:rsid w:val="00EF49AC"/>
    <w:rsid w:val="00F21131"/>
    <w:rsid w:val="00F81A67"/>
    <w:rsid w:val="00F97191"/>
    <w:rsid w:val="00FC5FD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01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9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9F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9F7"/>
    <w:rPr>
      <w:rFonts w:ascii="Times New Roman" w:hAnsi="Times New Roman"/>
      <w:b/>
      <w:bCs/>
      <w:sz w:val="20"/>
      <w:szCs w:val="20"/>
    </w:rPr>
  </w:style>
  <w:style w:type="character" w:customStyle="1" w:styleId="czeinternetowe">
    <w:name w:val="Łącze internetowe"/>
    <w:rsid w:val="00EC2F4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7253E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3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9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9F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9F7"/>
    <w:rPr>
      <w:rFonts w:ascii="Times New Roman" w:hAnsi="Times New Roman"/>
      <w:b/>
      <w:bCs/>
      <w:sz w:val="20"/>
      <w:szCs w:val="20"/>
    </w:rPr>
  </w:style>
  <w:style w:type="character" w:customStyle="1" w:styleId="czeinternetowe">
    <w:name w:val="Łącze internetowe"/>
    <w:rsid w:val="00EC2F4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7253E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psmirze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psmirzec@o2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D27F-E588-4DA1-9AE2-95F26F4D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6</cp:revision>
  <cp:lastPrinted>2022-02-11T12:11:00Z</cp:lastPrinted>
  <dcterms:created xsi:type="dcterms:W3CDTF">2022-02-11T08:08:00Z</dcterms:created>
  <dcterms:modified xsi:type="dcterms:W3CDTF">2022-02-11T12:36:00Z</dcterms:modified>
</cp:coreProperties>
</file>